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621" w:rsidRPr="00AD234C" w:rsidRDefault="002E2621" w:rsidP="002E262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Программа учебного предмета  «Чтение</w:t>
      </w:r>
      <w:r w:rsidRPr="00B54169">
        <w:rPr>
          <w:rFonts w:ascii="Times New Roman" w:hAnsi="Times New Roman"/>
          <w:b/>
          <w:sz w:val="28"/>
          <w:szCs w:val="28"/>
        </w:rPr>
        <w:t xml:space="preserve"> </w:t>
      </w:r>
      <w:r w:rsidRPr="00B54169">
        <w:rPr>
          <w:rFonts w:ascii="Times New Roman" w:hAnsi="Times New Roman"/>
          <w:sz w:val="24"/>
          <w:szCs w:val="24"/>
        </w:rPr>
        <w:t>и речевая практика на родном языке»</w:t>
      </w:r>
      <w:r w:rsidRPr="00AD234C">
        <w:rPr>
          <w:rFonts w:ascii="Times New Roman" w:hAnsi="Times New Roman"/>
          <w:sz w:val="24"/>
          <w:szCs w:val="24"/>
        </w:rPr>
        <w:t xml:space="preserve"> составлена на основе:</w:t>
      </w:r>
    </w:p>
    <w:p w:rsidR="002E2621" w:rsidRPr="00AD234C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ФЗ "Об образовании в Российской Федерации»  от 29 декабря 2012 г. N 273;</w:t>
      </w:r>
    </w:p>
    <w:p w:rsidR="002E2621" w:rsidRPr="00AD234C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bCs/>
          <w:iCs/>
          <w:sz w:val="24"/>
          <w:szCs w:val="24"/>
        </w:rPr>
      </w:pPr>
      <w:r w:rsidRPr="00AD234C">
        <w:rPr>
          <w:rFonts w:ascii="Times New Roman" w:hAnsi="Times New Roman"/>
          <w:bCs/>
          <w:iCs/>
          <w:sz w:val="24"/>
          <w:szCs w:val="24"/>
        </w:rPr>
        <w:t>- Приказ Министерства образования и науки РФ от 19.12.2014 № 1599 «Об</w:t>
      </w:r>
      <w:r w:rsidRPr="00AD234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D234C">
        <w:rPr>
          <w:rFonts w:ascii="Times New Roman" w:hAnsi="Times New Roman"/>
          <w:bCs/>
          <w:iCs/>
          <w:sz w:val="24"/>
          <w:szCs w:val="24"/>
        </w:rPr>
        <w:t>утверждении</w:t>
      </w:r>
    </w:p>
    <w:p w:rsidR="002E2621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bCs/>
          <w:iCs/>
          <w:sz w:val="24"/>
          <w:szCs w:val="24"/>
        </w:rPr>
      </w:pPr>
      <w:r w:rsidRPr="00AD234C">
        <w:rPr>
          <w:rFonts w:ascii="Times New Roman" w:hAnsi="Times New Roman"/>
          <w:bCs/>
          <w:iCs/>
          <w:sz w:val="24"/>
          <w:szCs w:val="24"/>
        </w:rPr>
        <w:t xml:space="preserve">федерального государственного образовательного стандарта образования </w:t>
      </w:r>
      <w:proofErr w:type="gramStart"/>
      <w:r w:rsidRPr="00AD234C">
        <w:rPr>
          <w:rFonts w:ascii="Times New Roman" w:hAnsi="Times New Roman"/>
          <w:bCs/>
          <w:iCs/>
          <w:sz w:val="24"/>
          <w:szCs w:val="24"/>
        </w:rPr>
        <w:t>обучающихся</w:t>
      </w:r>
      <w:proofErr w:type="gramEnd"/>
      <w:r w:rsidRPr="00AD234C">
        <w:rPr>
          <w:rFonts w:ascii="Times New Roman" w:hAnsi="Times New Roman"/>
          <w:bCs/>
          <w:iCs/>
          <w:sz w:val="24"/>
          <w:szCs w:val="24"/>
        </w:rPr>
        <w:t xml:space="preserve"> с умственной отсталостью (интеллектуальными нарушениями)»</w:t>
      </w:r>
      <w:bookmarkStart w:id="0" w:name="bookmark0"/>
      <w:r w:rsidRPr="00AD234C">
        <w:rPr>
          <w:rFonts w:ascii="Times New Roman" w:hAnsi="Times New Roman"/>
          <w:bCs/>
          <w:iCs/>
          <w:sz w:val="24"/>
          <w:szCs w:val="24"/>
        </w:rPr>
        <w:t>;</w:t>
      </w:r>
    </w:p>
    <w:p w:rsidR="002E2621" w:rsidRPr="00FB3EFA" w:rsidRDefault="002E2621" w:rsidP="002E262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Приказ Департамента образования и науки </w:t>
      </w:r>
      <w:proofErr w:type="gramStart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</w:t>
      </w:r>
      <w:proofErr w:type="gramEnd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от 17.05.2019 № 998 «</w:t>
      </w:r>
      <w:proofErr w:type="gramStart"/>
      <w:r w:rsidRPr="00FB3EFA">
        <w:rPr>
          <w:rFonts w:ascii="Times New Roman" w:hAnsi="Times New Roman"/>
          <w:sz w:val="24"/>
          <w:szCs w:val="24"/>
        </w:rPr>
        <w:t>О</w:t>
      </w:r>
      <w:proofErr w:type="gramEnd"/>
      <w:r w:rsidRPr="00FB3EFA">
        <w:rPr>
          <w:rFonts w:ascii="Times New Roman" w:hAnsi="Times New Roman"/>
          <w:sz w:val="24"/>
          <w:szCs w:val="24"/>
        </w:rPr>
        <w:t xml:space="preserve"> методических рекомендациях по составлению учебных планов  для 1-11 (12) классов образовательных организаций Кемеровской области на 2019-2020 учебный год»;</w:t>
      </w:r>
    </w:p>
    <w:p w:rsidR="002E2621" w:rsidRPr="00AD234C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AD234C">
        <w:rPr>
          <w:rFonts w:ascii="Times New Roman" w:hAnsi="Times New Roman"/>
          <w:sz w:val="24"/>
          <w:szCs w:val="24"/>
        </w:rPr>
        <w:t>Адаптированная основная общеобразовательная  программа</w:t>
      </w:r>
      <w:r w:rsidRPr="00AD234C">
        <w:rPr>
          <w:rFonts w:ascii="Times New Roman" w:hAnsi="Times New Roman"/>
          <w:b/>
          <w:sz w:val="24"/>
          <w:szCs w:val="24"/>
        </w:rPr>
        <w:t xml:space="preserve"> </w:t>
      </w:r>
      <w:r w:rsidRPr="00AD234C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AD234C">
        <w:rPr>
          <w:rFonts w:ascii="Times New Roman" w:hAnsi="Times New Roman"/>
          <w:sz w:val="24"/>
          <w:szCs w:val="24"/>
        </w:rPr>
        <w:t xml:space="preserve">начального общего образования </w:t>
      </w:r>
      <w:r w:rsidRPr="00AD234C">
        <w:rPr>
          <w:rFonts w:ascii="Times New Roman" w:hAnsi="Times New Roman"/>
          <w:b/>
          <w:sz w:val="24"/>
          <w:szCs w:val="24"/>
        </w:rPr>
        <w:t xml:space="preserve"> </w:t>
      </w:r>
      <w:r w:rsidRPr="00AD234C">
        <w:rPr>
          <w:rFonts w:ascii="Times New Roman" w:hAnsi="Times New Roman"/>
          <w:sz w:val="24"/>
          <w:szCs w:val="24"/>
        </w:rPr>
        <w:t>умственно отсталых обучающихся</w:t>
      </w:r>
      <w:r w:rsidRPr="00AD234C">
        <w:rPr>
          <w:rFonts w:ascii="Times New Roman" w:hAnsi="Times New Roman"/>
          <w:b/>
          <w:sz w:val="24"/>
          <w:szCs w:val="24"/>
        </w:rPr>
        <w:t xml:space="preserve"> </w:t>
      </w:r>
      <w:r w:rsidRPr="00AD234C">
        <w:rPr>
          <w:rFonts w:ascii="Times New Roman" w:hAnsi="Times New Roman"/>
          <w:sz w:val="24"/>
          <w:szCs w:val="24"/>
        </w:rPr>
        <w:t>(вариант 1) МКОУ  «Школа-интернат»;</w:t>
      </w:r>
    </w:p>
    <w:p w:rsidR="002E2621" w:rsidRPr="00AD234C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Учебный план МКОУ «Школа – интернат» Юргинского городского округа.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Чтение </w:t>
      </w:r>
      <w:r w:rsidRPr="00B54169">
        <w:rPr>
          <w:rFonts w:ascii="Times New Roman" w:hAnsi="Times New Roman"/>
          <w:sz w:val="24"/>
          <w:szCs w:val="24"/>
        </w:rPr>
        <w:t>и речевая практика на родном языке</w:t>
      </w:r>
      <w:r w:rsidRPr="00AD234C">
        <w:rPr>
          <w:rFonts w:ascii="Times New Roman" w:hAnsi="Times New Roman"/>
          <w:sz w:val="24"/>
          <w:szCs w:val="24"/>
        </w:rPr>
        <w:t xml:space="preserve"> — это один из важных и ответственных этапов большого пути ребенка в литературу</w:t>
      </w:r>
      <w:r>
        <w:rPr>
          <w:rFonts w:ascii="Times New Roman" w:hAnsi="Times New Roman"/>
          <w:sz w:val="24"/>
          <w:szCs w:val="24"/>
        </w:rPr>
        <w:t xml:space="preserve"> на родном языке</w:t>
      </w:r>
      <w:r w:rsidRPr="00AD234C">
        <w:rPr>
          <w:rFonts w:ascii="Times New Roman" w:hAnsi="Times New Roman"/>
          <w:sz w:val="24"/>
          <w:szCs w:val="24"/>
        </w:rPr>
        <w:t>. От качества обучения в этот период во многом зависит полноценное приобщение ученика к книге, формирование у него в дальнейшем потребности в систематическом чтении произведений художественной литературы</w:t>
      </w:r>
      <w:r>
        <w:rPr>
          <w:rFonts w:ascii="Times New Roman" w:hAnsi="Times New Roman"/>
          <w:sz w:val="24"/>
          <w:szCs w:val="24"/>
        </w:rPr>
        <w:t xml:space="preserve"> на родном (русском языке)</w:t>
      </w:r>
      <w:r w:rsidRPr="00AD234C">
        <w:rPr>
          <w:rFonts w:ascii="Times New Roman" w:hAnsi="Times New Roman"/>
          <w:sz w:val="24"/>
          <w:szCs w:val="24"/>
        </w:rPr>
        <w:t>.</w:t>
      </w:r>
    </w:p>
    <w:p w:rsidR="002E2621" w:rsidRPr="00AD234C" w:rsidRDefault="002E2621" w:rsidP="002E262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</w:t>
      </w:r>
      <w:r w:rsidRPr="00AD234C">
        <w:rPr>
          <w:rFonts w:ascii="Times New Roman" w:hAnsi="Times New Roman"/>
          <w:sz w:val="24"/>
          <w:szCs w:val="24"/>
        </w:rPr>
        <w:t xml:space="preserve"> является </w:t>
      </w:r>
      <w:r>
        <w:rPr>
          <w:rFonts w:ascii="Times New Roman" w:hAnsi="Times New Roman"/>
          <w:sz w:val="24"/>
          <w:szCs w:val="24"/>
        </w:rPr>
        <w:t xml:space="preserve">осознанное, правильное чтение на родном языке, участие в обсуждении прочитанных произведений, умение </w:t>
      </w:r>
      <w:proofErr w:type="gramStart"/>
      <w:r>
        <w:rPr>
          <w:rFonts w:ascii="Times New Roman" w:hAnsi="Times New Roman"/>
          <w:sz w:val="24"/>
          <w:szCs w:val="24"/>
        </w:rPr>
        <w:t>высказывать свое отношение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к поступкам героев</w:t>
      </w:r>
      <w:r w:rsidRPr="00AD234C">
        <w:rPr>
          <w:rFonts w:ascii="Times New Roman" w:hAnsi="Times New Roman"/>
          <w:sz w:val="24"/>
          <w:szCs w:val="24"/>
        </w:rPr>
        <w:t>.</w:t>
      </w:r>
    </w:p>
    <w:p w:rsidR="002E2621" w:rsidRPr="00AD234C" w:rsidRDefault="002E2621" w:rsidP="002E262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Исходя из основной цели, задачами обучения чтению являются: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развивать познавательные интересы,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воспитывать чувство прекрасного, элементарные этические  представления, понятия, чувства долга и правильных жизненных позиций;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давать представления о мире, человеке, обществе и социальных нормах</w:t>
      </w:r>
      <w:r w:rsidRPr="00AD234C">
        <w:rPr>
          <w:rFonts w:ascii="Times New Roman" w:hAnsi="Times New Roman"/>
          <w:sz w:val="24"/>
          <w:szCs w:val="24"/>
        </w:rPr>
        <w:t>;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 формировать коммуникативные навыки в процессе чтения литературных произведений</w:t>
      </w:r>
      <w:r>
        <w:rPr>
          <w:rFonts w:ascii="Times New Roman" w:hAnsi="Times New Roman"/>
          <w:sz w:val="24"/>
          <w:szCs w:val="24"/>
        </w:rPr>
        <w:t xml:space="preserve"> на родном языке</w:t>
      </w:r>
      <w:r w:rsidRPr="00AD234C">
        <w:rPr>
          <w:rFonts w:ascii="Times New Roman" w:hAnsi="Times New Roman"/>
          <w:sz w:val="24"/>
          <w:szCs w:val="24"/>
        </w:rPr>
        <w:t>.</w:t>
      </w:r>
    </w:p>
    <w:p w:rsidR="002E2621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Важной особенностью начального этапа обучения является то, что ребёнок переходит с позиции слушателя в категорию читателя, который начинает постепенно постигать огромный мир литературы — одного из сложнейших видов искусства</w:t>
      </w:r>
      <w:r>
        <w:rPr>
          <w:rFonts w:ascii="Times New Roman" w:hAnsi="Times New Roman"/>
          <w:sz w:val="24"/>
          <w:szCs w:val="24"/>
        </w:rPr>
        <w:t>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Для чтения подбираются доступные пониманию </w:t>
      </w:r>
      <w:proofErr w:type="gramStart"/>
      <w:r w:rsidRPr="00AD234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D234C">
        <w:rPr>
          <w:rFonts w:ascii="Times New Roman" w:hAnsi="Times New Roman"/>
          <w:sz w:val="24"/>
          <w:szCs w:val="24"/>
        </w:rPr>
        <w:t xml:space="preserve"> произведения.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2E2621" w:rsidRPr="00AD234C" w:rsidRDefault="002E2621" w:rsidP="002E2621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D234C">
        <w:rPr>
          <w:rFonts w:ascii="Times New Roman" w:hAnsi="Times New Roman"/>
          <w:bCs/>
          <w:color w:val="000000"/>
          <w:sz w:val="24"/>
          <w:szCs w:val="24"/>
        </w:rPr>
        <w:t>Учебный предмет «Чтение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и речевая практика на родном языке</w:t>
      </w:r>
      <w:r w:rsidRPr="00AD234C">
        <w:rPr>
          <w:rFonts w:ascii="Times New Roman" w:hAnsi="Times New Roman"/>
          <w:bCs/>
          <w:color w:val="000000"/>
          <w:sz w:val="24"/>
          <w:szCs w:val="24"/>
        </w:rPr>
        <w:t>» входит в предметную область «Язык и речевая практика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родном языке</w:t>
      </w:r>
      <w:r w:rsidRPr="00AD234C">
        <w:rPr>
          <w:rFonts w:ascii="Times New Roman" w:hAnsi="Times New Roman"/>
          <w:bCs/>
          <w:color w:val="000000"/>
          <w:sz w:val="24"/>
          <w:szCs w:val="24"/>
        </w:rPr>
        <w:t>» учебного плана МКОУ «Школа-интернат» и изучается с 1 по 9 классы.</w:t>
      </w:r>
    </w:p>
    <w:p w:rsidR="002E2621" w:rsidRDefault="002E2621" w:rsidP="002E26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Начальный курс чтения</w:t>
      </w:r>
      <w:r>
        <w:rPr>
          <w:rFonts w:ascii="Times New Roman" w:hAnsi="Times New Roman"/>
          <w:sz w:val="24"/>
          <w:szCs w:val="24"/>
        </w:rPr>
        <w:t xml:space="preserve"> и речевая практика на родном языке</w:t>
      </w:r>
      <w:r w:rsidRPr="00AD234C">
        <w:rPr>
          <w:rFonts w:ascii="Times New Roman" w:hAnsi="Times New Roman"/>
          <w:sz w:val="24"/>
          <w:szCs w:val="24"/>
        </w:rPr>
        <w:t xml:space="preserve"> рассчитан на 4 года обучения. </w:t>
      </w:r>
      <w:r>
        <w:rPr>
          <w:rFonts w:ascii="Times New Roman" w:hAnsi="Times New Roman"/>
          <w:sz w:val="24"/>
          <w:szCs w:val="24"/>
        </w:rPr>
        <w:t xml:space="preserve">На изучение учебного предмета отводится </w:t>
      </w:r>
      <w:r w:rsidR="00115AE5">
        <w:rPr>
          <w:rFonts w:ascii="Times New Roman" w:hAnsi="Times New Roman"/>
          <w:sz w:val="24"/>
          <w:szCs w:val="24"/>
        </w:rPr>
        <w:t xml:space="preserve">во 2 </w:t>
      </w:r>
      <w:r>
        <w:rPr>
          <w:rFonts w:ascii="Times New Roman" w:hAnsi="Times New Roman"/>
          <w:sz w:val="24"/>
          <w:szCs w:val="24"/>
        </w:rPr>
        <w:t xml:space="preserve">классах по 17 часов в год, 0,5 ч в неделю.  </w:t>
      </w:r>
    </w:p>
    <w:p w:rsidR="002E2621" w:rsidRPr="00AD234C" w:rsidRDefault="002E2621" w:rsidP="002E26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left="357"/>
        <w:rPr>
          <w:rFonts w:ascii="Times New Roman" w:hAnsi="Times New Roman"/>
          <w:b/>
          <w:bCs/>
          <w:sz w:val="24"/>
          <w:szCs w:val="24"/>
        </w:rPr>
      </w:pPr>
      <w:r w:rsidRPr="00AD234C">
        <w:rPr>
          <w:rFonts w:ascii="Times New Roman" w:hAnsi="Times New Roman"/>
          <w:b/>
          <w:bCs/>
          <w:sz w:val="24"/>
          <w:szCs w:val="24"/>
        </w:rPr>
        <w:t>Планируемые  предметные  результаты освоения данного учебного предмета, курса</w:t>
      </w:r>
    </w:p>
    <w:p w:rsidR="002E2621" w:rsidRPr="00AD234C" w:rsidRDefault="002E2621" w:rsidP="00115AE5">
      <w:pPr>
        <w:spacing w:after="0"/>
        <w:jc w:val="both"/>
      </w:pPr>
      <w:r w:rsidRPr="00AD234C">
        <w:rPr>
          <w:rFonts w:ascii="Times New Roman" w:hAnsi="Times New Roman"/>
          <w:sz w:val="24"/>
          <w:szCs w:val="24"/>
        </w:rPr>
        <w:t xml:space="preserve">В результате освоения данного учебного предмета обучающиеся </w:t>
      </w:r>
      <w:proofErr w:type="gramStart"/>
      <w:r w:rsidRPr="00AD234C">
        <w:rPr>
          <w:rFonts w:ascii="Times New Roman" w:hAnsi="Times New Roman"/>
          <w:sz w:val="24"/>
          <w:szCs w:val="24"/>
        </w:rPr>
        <w:t>могут</w:t>
      </w:r>
      <w:proofErr w:type="gramEnd"/>
      <w:r w:rsidRPr="00AD234C">
        <w:rPr>
          <w:rFonts w:ascii="Times New Roman" w:hAnsi="Times New Roman"/>
          <w:sz w:val="24"/>
          <w:szCs w:val="24"/>
        </w:rPr>
        <w:t xml:space="preserve"> достичь следующие предметные результаты:</w:t>
      </w:r>
    </w:p>
    <w:p w:rsidR="002E2621" w:rsidRPr="00AD234C" w:rsidRDefault="002E2621" w:rsidP="002E2621">
      <w:pPr>
        <w:shd w:val="clear" w:color="auto" w:fill="FFFFFF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234C">
        <w:rPr>
          <w:rFonts w:ascii="Times New Roman" w:hAnsi="Times New Roman"/>
          <w:b/>
          <w:bCs/>
          <w:color w:val="000000"/>
          <w:sz w:val="24"/>
          <w:szCs w:val="24"/>
        </w:rPr>
        <w:t>2 класс</w:t>
      </w:r>
    </w:p>
    <w:p w:rsidR="002E2621" w:rsidRPr="00AD234C" w:rsidRDefault="002E2621" w:rsidP="002E2621">
      <w:pPr>
        <w:shd w:val="clear" w:color="auto" w:fill="FFFFFF"/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D234C">
        <w:rPr>
          <w:rFonts w:ascii="Times New Roman" w:hAnsi="Times New Roman"/>
          <w:b/>
          <w:sz w:val="24"/>
          <w:szCs w:val="24"/>
          <w:lang w:eastAsia="ar-SA"/>
        </w:rPr>
        <w:t>Минимальный уровень</w:t>
      </w:r>
    </w:p>
    <w:p w:rsidR="002E2621" w:rsidRPr="00AD234C" w:rsidRDefault="002E2621" w:rsidP="002E2621">
      <w:pPr>
        <w:pStyle w:val="a3"/>
        <w:numPr>
          <w:ilvl w:val="0"/>
          <w:numId w:val="3"/>
        </w:numPr>
        <w:ind w:left="470" w:hanging="357"/>
        <w:jc w:val="both"/>
      </w:pPr>
      <w:r w:rsidRPr="00AD234C">
        <w:t>читать по слогам короткие тексты;</w:t>
      </w:r>
    </w:p>
    <w:p w:rsidR="002E2621" w:rsidRPr="00AD234C" w:rsidRDefault="002E2621" w:rsidP="002E2621">
      <w:pPr>
        <w:pStyle w:val="a3"/>
        <w:numPr>
          <w:ilvl w:val="0"/>
          <w:numId w:val="3"/>
        </w:numPr>
        <w:ind w:left="470" w:hanging="357"/>
        <w:jc w:val="both"/>
      </w:pPr>
      <w:r w:rsidRPr="00AD234C">
        <w:t>слушать небольшую сказку, рассказ, стихотворение, загадку;</w:t>
      </w:r>
    </w:p>
    <w:p w:rsidR="002E2621" w:rsidRPr="00AD234C" w:rsidRDefault="002E2621" w:rsidP="002E2621">
      <w:pPr>
        <w:pStyle w:val="a3"/>
        <w:numPr>
          <w:ilvl w:val="0"/>
          <w:numId w:val="3"/>
        </w:numPr>
        <w:ind w:left="470" w:hanging="357"/>
        <w:jc w:val="both"/>
      </w:pPr>
      <w:r w:rsidRPr="00AD234C">
        <w:t>участвовать в коллективной работе по оценке поступков героев и событий;</w:t>
      </w:r>
    </w:p>
    <w:p w:rsidR="002E2621" w:rsidRPr="00AD234C" w:rsidRDefault="002E2621" w:rsidP="002E2621">
      <w:pPr>
        <w:pStyle w:val="a3"/>
        <w:numPr>
          <w:ilvl w:val="0"/>
          <w:numId w:val="3"/>
        </w:numPr>
        <w:ind w:left="470" w:hanging="357"/>
        <w:jc w:val="both"/>
      </w:pPr>
      <w:r w:rsidRPr="00AD234C">
        <w:t>по иллюстрациям рассказывать, о чем читали или слушали текст.</w:t>
      </w:r>
    </w:p>
    <w:p w:rsidR="002E2621" w:rsidRPr="00AD234C" w:rsidRDefault="002E2621" w:rsidP="002E2621">
      <w:pPr>
        <w:shd w:val="clear" w:color="auto" w:fill="FFFFFF"/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D234C">
        <w:rPr>
          <w:rFonts w:ascii="Times New Roman" w:hAnsi="Times New Roman"/>
          <w:b/>
          <w:sz w:val="24"/>
          <w:szCs w:val="24"/>
          <w:lang w:eastAsia="ar-SA"/>
        </w:rPr>
        <w:lastRenderedPageBreak/>
        <w:t>Достаточный уровень</w:t>
      </w:r>
    </w:p>
    <w:p w:rsidR="002E2621" w:rsidRPr="00AD234C" w:rsidRDefault="002E2621" w:rsidP="002E2621">
      <w:pPr>
        <w:pStyle w:val="a3"/>
        <w:numPr>
          <w:ilvl w:val="0"/>
          <w:numId w:val="4"/>
        </w:numPr>
        <w:ind w:left="470" w:hanging="357"/>
        <w:jc w:val="both"/>
      </w:pPr>
      <w:r w:rsidRPr="00AD234C">
        <w:t>по вопросам учителя и по иллюстрациям рассказывать, о чем читали или слушали.</w:t>
      </w:r>
    </w:p>
    <w:p w:rsidR="002E2621" w:rsidRPr="00AD234C" w:rsidRDefault="002E2621" w:rsidP="002E2621">
      <w:pPr>
        <w:shd w:val="clear" w:color="auto" w:fill="FFFFFF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621" w:rsidRPr="00AD234C" w:rsidRDefault="002E2621" w:rsidP="002E2621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34C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D234C">
        <w:rPr>
          <w:rFonts w:ascii="Times New Roman" w:hAnsi="Times New Roman"/>
          <w:b/>
          <w:sz w:val="24"/>
          <w:szCs w:val="24"/>
        </w:rPr>
        <w:t>Формы организации учебных занятий: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Основная организация учебных занятий  – это урок. По продолжительности урок может длиться </w:t>
      </w:r>
      <w:r w:rsidR="00115AE5">
        <w:rPr>
          <w:rFonts w:ascii="Times New Roman" w:hAnsi="Times New Roman"/>
          <w:sz w:val="24"/>
          <w:szCs w:val="24"/>
        </w:rPr>
        <w:t xml:space="preserve">во 2 </w:t>
      </w:r>
      <w:r w:rsidRPr="00AD234C">
        <w:rPr>
          <w:rFonts w:ascii="Times New Roman" w:hAnsi="Times New Roman"/>
          <w:sz w:val="24"/>
          <w:szCs w:val="24"/>
        </w:rPr>
        <w:t>классе 40 минут.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Виды уроков: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урок изучения нового учебного материала;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урок закрепления и  применения знаний;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урок обобщающего повторения и систематизации знаний.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Используются и  нетрадиционные формы проведения урока: урок-игра, урок-презентация,    урок-викторина, урок – путешествие.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Основным типом урока является  комбинированный урок.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AD234C">
        <w:rPr>
          <w:rFonts w:ascii="Times New Roman" w:hAnsi="Times New Roman"/>
          <w:sz w:val="24"/>
          <w:szCs w:val="24"/>
        </w:rPr>
        <w:t>к</w:t>
      </w:r>
      <w:proofErr w:type="gramEnd"/>
      <w:r w:rsidRPr="00AD234C">
        <w:rPr>
          <w:rFonts w:ascii="Times New Roman" w:hAnsi="Times New Roman"/>
          <w:sz w:val="24"/>
          <w:szCs w:val="24"/>
        </w:rPr>
        <w:t xml:space="preserve"> обучающемуся, групповая, индивидуально – групповая форма, работа в парах.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D234C">
        <w:rPr>
          <w:rFonts w:ascii="Times New Roman" w:hAnsi="Times New Roman"/>
          <w:b/>
          <w:sz w:val="24"/>
          <w:szCs w:val="24"/>
        </w:rPr>
        <w:t>Основные виды учебной деятельности</w:t>
      </w:r>
    </w:p>
    <w:p w:rsidR="002E2621" w:rsidRPr="00AD234C" w:rsidRDefault="002E2621" w:rsidP="002E2621">
      <w:pPr>
        <w:spacing w:after="0"/>
        <w:ind w:left="360" w:firstLine="348"/>
        <w:jc w:val="both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Cs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Слушание объяснений учителя.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Слушание и анализ выступлений своих товарищей.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Самостоятельная работа с учебником.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Отбор и сравнение материала по нескольким источникам.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Систематизация учебного материала.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Наблюдение за демонстрациями учителя.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Просмотр учебных фильмов.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Объяснение наблюдаемых явлений.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Анализ проблемных ситуаций.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Работа со схемами.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Работа с раздаточным материалом. </w:t>
      </w:r>
    </w:p>
    <w:p w:rsidR="002E2621" w:rsidRPr="00AD234C" w:rsidRDefault="00115AE5" w:rsidP="002E2621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  (</w:t>
      </w:r>
      <w:r w:rsidR="002E2621">
        <w:rPr>
          <w:rFonts w:ascii="Times New Roman" w:hAnsi="Times New Roman"/>
          <w:b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 xml:space="preserve"> часов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="002E2621" w:rsidRPr="00AD234C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 СОДЕРЖАНИЕ ЧТЕНИЯ (КРУГ ЧТЕНИЯ)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Произведения  устного народного творчества (пословица, скороговорка, загадка, </w:t>
      </w:r>
      <w:proofErr w:type="spellStart"/>
      <w:r w:rsidRPr="00AD234C">
        <w:rPr>
          <w:rFonts w:ascii="Times New Roman" w:hAnsi="Times New Roman"/>
          <w:sz w:val="24"/>
          <w:szCs w:val="24"/>
        </w:rPr>
        <w:t>потешка</w:t>
      </w:r>
      <w:proofErr w:type="spellEnd"/>
      <w:r w:rsidRPr="00AD23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34C">
        <w:rPr>
          <w:rFonts w:ascii="Times New Roman" w:hAnsi="Times New Roman"/>
          <w:sz w:val="24"/>
          <w:szCs w:val="24"/>
        </w:rPr>
        <w:t>закличка</w:t>
      </w:r>
      <w:proofErr w:type="spellEnd"/>
      <w:r w:rsidRPr="00AD234C">
        <w:rPr>
          <w:rFonts w:ascii="Times New Roman" w:hAnsi="Times New Roman"/>
          <w:sz w:val="24"/>
          <w:szCs w:val="24"/>
        </w:rPr>
        <w:t>, песня, сказка, былина</w:t>
      </w:r>
      <w:r>
        <w:rPr>
          <w:rFonts w:ascii="Times New Roman" w:hAnsi="Times New Roman"/>
          <w:sz w:val="24"/>
          <w:szCs w:val="24"/>
        </w:rPr>
        <w:t xml:space="preserve"> на родном языке</w:t>
      </w:r>
      <w:r w:rsidRPr="00AD234C">
        <w:rPr>
          <w:rFonts w:ascii="Times New Roman" w:hAnsi="Times New Roman"/>
          <w:sz w:val="24"/>
          <w:szCs w:val="24"/>
        </w:rPr>
        <w:t xml:space="preserve">). Небольшие рассказы и стихотворения русских писателей о природе родного края, о жизни детей и взрослых, о труде, о народных праздниках, о нравственных и этических нормах поведения.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Cs/>
          <w:sz w:val="24"/>
          <w:szCs w:val="24"/>
        </w:rPr>
        <w:tab/>
        <w:t>ПРИМЕРНАЯ ТЕМАТИКА ПРОИЗВЕДЕНИЙ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Произведения 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Cs/>
          <w:sz w:val="24"/>
          <w:szCs w:val="24"/>
        </w:rPr>
        <w:tab/>
        <w:t>ЖАНРОВОЕ РАЗНООБРАЗИЕ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Сказки, рассказы, стихотворения, басни, пословицы, поговорки, загадки, считалки, </w:t>
      </w:r>
      <w:proofErr w:type="spellStart"/>
      <w:r w:rsidRPr="00AD234C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D234C">
        <w:rPr>
          <w:rFonts w:ascii="Times New Roman" w:hAnsi="Times New Roman"/>
          <w:sz w:val="24"/>
          <w:szCs w:val="24"/>
        </w:rPr>
        <w:t>.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Cs/>
          <w:sz w:val="24"/>
          <w:szCs w:val="24"/>
        </w:rPr>
        <w:tab/>
        <w:t>НАВЫК ЧТЕНИЯ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Осознанное, правильное плавное чтение с переходом на чтение целыми словами вслух и «про себя». Формирование умения самоконтроля и самооценки. Формирование навыков выразительного </w:t>
      </w:r>
      <w:r w:rsidRPr="00AD234C">
        <w:rPr>
          <w:rFonts w:ascii="Times New Roman" w:hAnsi="Times New Roman"/>
          <w:sz w:val="24"/>
          <w:szCs w:val="24"/>
        </w:rPr>
        <w:lastRenderedPageBreak/>
        <w:t>чтения (соблюдение пауз на знаках препинания, выбор соответствующего тона голоса, чтение по ролям и драматизация разобранных диалогов).</w:t>
      </w:r>
    </w:p>
    <w:p w:rsidR="002E2621" w:rsidRPr="00AD234C" w:rsidRDefault="002E2621" w:rsidP="002E2621">
      <w:pPr>
        <w:spacing w:after="0"/>
        <w:ind w:firstLine="696"/>
        <w:jc w:val="both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Cs/>
          <w:sz w:val="24"/>
          <w:szCs w:val="24"/>
        </w:rPr>
        <w:t>РАБОТА С ТЕКСТОМ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Понимание слов и выражений, употребляемых в тексте. Различение простейших случаев многозначности и сравнений. 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части текста по плану и опорным словам.</w:t>
      </w:r>
    </w:p>
    <w:p w:rsidR="002E2621" w:rsidRDefault="002E2621" w:rsidP="002E262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УСТНАЯ РЕЧЬ</w:t>
      </w:r>
    </w:p>
    <w:p w:rsidR="002E2621" w:rsidRDefault="002E2621" w:rsidP="002E2621">
      <w:pPr>
        <w:spacing w:after="0"/>
        <w:jc w:val="both"/>
        <w:rPr>
          <w:rFonts w:ascii="Times New Roman" w:eastAsia="Times New Roman" w:hAnsi="Times New Roman"/>
          <w:color w:val="04070C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A02398">
        <w:rPr>
          <w:rFonts w:ascii="Times New Roman" w:hAnsi="Times New Roman"/>
          <w:sz w:val="24"/>
        </w:rPr>
        <w:t>Составление рассказов на основе изучения детских рисунков.</w:t>
      </w:r>
      <w:r w:rsidRPr="00A0239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5716E3">
        <w:rPr>
          <w:rFonts w:ascii="Times New Roman" w:eastAsia="Times New Roman" w:hAnsi="Times New Roman"/>
          <w:sz w:val="24"/>
          <w:szCs w:val="24"/>
          <w:lang w:eastAsia="ru-RU"/>
        </w:rPr>
        <w:t>Составление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рассказов по картинкам, плану</w:t>
      </w:r>
      <w:r w:rsidRPr="005716E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02398">
        <w:rPr>
          <w:rFonts w:ascii="Times New Roman" w:eastAsia="Times New Roman" w:hAnsi="Times New Roman"/>
          <w:color w:val="04070C"/>
          <w:sz w:val="24"/>
          <w:szCs w:val="24"/>
          <w:lang w:eastAsia="ru-RU"/>
        </w:rPr>
        <w:t xml:space="preserve"> </w:t>
      </w:r>
      <w:r w:rsidRPr="007D62E0">
        <w:rPr>
          <w:rFonts w:ascii="Times New Roman" w:eastAsia="Times New Roman" w:hAnsi="Times New Roman"/>
          <w:color w:val="04070C"/>
          <w:sz w:val="24"/>
          <w:szCs w:val="24"/>
          <w:lang w:eastAsia="ru-RU"/>
        </w:rPr>
        <w:t xml:space="preserve">Понимание слов и выражений, употребляемых </w:t>
      </w:r>
      <w:r>
        <w:rPr>
          <w:rFonts w:ascii="Times New Roman" w:eastAsia="Times New Roman" w:hAnsi="Times New Roman"/>
          <w:color w:val="04070C"/>
          <w:sz w:val="24"/>
          <w:szCs w:val="24"/>
          <w:lang w:eastAsia="ru-RU"/>
        </w:rPr>
        <w:t>на родном (русском) языке</w:t>
      </w:r>
      <w:r w:rsidRPr="007D62E0">
        <w:rPr>
          <w:rFonts w:ascii="Times New Roman" w:eastAsia="Times New Roman" w:hAnsi="Times New Roman"/>
          <w:color w:val="04070C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4070C"/>
          <w:sz w:val="24"/>
          <w:szCs w:val="24"/>
          <w:lang w:eastAsia="ru-RU"/>
        </w:rPr>
        <w:t xml:space="preserve"> </w:t>
      </w:r>
      <w:r w:rsidRPr="00A02398">
        <w:rPr>
          <w:rFonts w:ascii="Times New Roman" w:eastAsia="Times New Roman" w:hAnsi="Times New Roman"/>
          <w:color w:val="04070C"/>
          <w:sz w:val="24"/>
          <w:szCs w:val="24"/>
          <w:lang w:eastAsia="ru-RU"/>
        </w:rPr>
        <w:t>Владение навыками коммуникации и принятыми ритуалами социального взаимодействия (т.е. самой формой поведения, его социальным рисунком), в том числе с использованием информационных технологий</w:t>
      </w:r>
      <w:r>
        <w:rPr>
          <w:rFonts w:ascii="Times New Roman" w:eastAsia="Times New Roman" w:hAnsi="Times New Roman"/>
          <w:color w:val="04070C"/>
          <w:sz w:val="24"/>
          <w:szCs w:val="24"/>
          <w:lang w:eastAsia="ru-RU"/>
        </w:rPr>
        <w:t>.</w:t>
      </w:r>
    </w:p>
    <w:p w:rsidR="002E2621" w:rsidRDefault="002E2621" w:rsidP="002E2621">
      <w:pPr>
        <w:spacing w:after="0"/>
        <w:jc w:val="both"/>
        <w:rPr>
          <w:rFonts w:ascii="Times New Roman" w:eastAsia="Times New Roman" w:hAnsi="Times New Roman"/>
          <w:color w:val="04070C"/>
          <w:sz w:val="24"/>
          <w:szCs w:val="24"/>
          <w:lang w:eastAsia="ru-RU"/>
        </w:rPr>
      </w:pP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2621" w:rsidRPr="009419CE" w:rsidRDefault="002E2621" w:rsidP="002E26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2E2621" w:rsidRDefault="002E2621" w:rsidP="002E26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2621" w:rsidRPr="009419CE" w:rsidRDefault="002E2621" w:rsidP="002E26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 класс</w:t>
      </w:r>
    </w:p>
    <w:p w:rsidR="002E2621" w:rsidRPr="009419CE" w:rsidRDefault="002E2621" w:rsidP="002E26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208"/>
        <w:gridCol w:w="1985"/>
        <w:gridCol w:w="5670"/>
      </w:tblGrid>
      <w:tr w:rsidR="002E2621" w:rsidRPr="009419CE" w:rsidTr="00633FC0">
        <w:tc>
          <w:tcPr>
            <w:tcW w:w="627" w:type="dxa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E2621" w:rsidRPr="009419CE" w:rsidTr="00633FC0">
        <w:tc>
          <w:tcPr>
            <w:tcW w:w="627" w:type="dxa"/>
            <w:vAlign w:val="center"/>
          </w:tcPr>
          <w:p w:rsidR="002E2621" w:rsidRPr="002A3600" w:rsidRDefault="002E2621" w:rsidP="002E2621">
            <w:pPr>
              <w:pStyle w:val="a3"/>
              <w:numPr>
                <w:ilvl w:val="0"/>
                <w:numId w:val="11"/>
              </w:numPr>
              <w:jc w:val="center"/>
            </w:pPr>
          </w:p>
        </w:tc>
        <w:tc>
          <w:tcPr>
            <w:tcW w:w="2208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творчество.</w:t>
            </w:r>
          </w:p>
        </w:tc>
        <w:tc>
          <w:tcPr>
            <w:tcW w:w="1985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 часов</w:t>
            </w:r>
          </w:p>
        </w:tc>
        <w:tc>
          <w:tcPr>
            <w:tcW w:w="5670" w:type="dxa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учителя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чтение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Рассуждение, объяснение.  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раздаточным материалом.                            </w:t>
            </w:r>
          </w:p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сложными словами.</w:t>
            </w:r>
            <w:r w:rsidRPr="007762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 по ролям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Ответы на вопросы по содержанию.</w:t>
            </w:r>
          </w:p>
        </w:tc>
      </w:tr>
      <w:tr w:rsidR="002E2621" w:rsidRPr="009419CE" w:rsidTr="00633FC0">
        <w:tc>
          <w:tcPr>
            <w:tcW w:w="627" w:type="dxa"/>
            <w:vAlign w:val="center"/>
          </w:tcPr>
          <w:p w:rsidR="002E2621" w:rsidRPr="002A3600" w:rsidRDefault="002E2621" w:rsidP="002E2621">
            <w:pPr>
              <w:pStyle w:val="a3"/>
              <w:numPr>
                <w:ilvl w:val="0"/>
                <w:numId w:val="11"/>
              </w:numPr>
              <w:jc w:val="center"/>
            </w:pPr>
          </w:p>
        </w:tc>
        <w:tc>
          <w:tcPr>
            <w:tcW w:w="2208" w:type="dxa"/>
            <w:vAlign w:val="center"/>
          </w:tcPr>
          <w:p w:rsidR="002E2621" w:rsidRPr="00A44091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творчеством русских писателей.</w:t>
            </w:r>
          </w:p>
        </w:tc>
        <w:tc>
          <w:tcPr>
            <w:tcW w:w="1985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 часов</w:t>
            </w:r>
          </w:p>
        </w:tc>
        <w:tc>
          <w:tcPr>
            <w:tcW w:w="5670" w:type="dxa"/>
          </w:tcPr>
          <w:p w:rsidR="002E2621" w:rsidRPr="009419CE" w:rsidRDefault="002E2621" w:rsidP="00633FC0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2A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рассказов, разучивание стихотворений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Работа по содержанию прочитанного текста. Ответы на вопросы. 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текстами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раздаточным материалом.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и конструирование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диалогов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19CE">
              <w:rPr>
                <w:rFonts w:ascii="Times New Roman" w:eastAsia="Times New Roman" w:hAnsi="Times New Roman"/>
                <w:color w:val="04070C"/>
                <w:sz w:val="24"/>
                <w:szCs w:val="24"/>
                <w:lang w:eastAsia="ru-RU"/>
              </w:rPr>
              <w:t>Работа, направленная на формирование умения слушать учителя</w:t>
            </w:r>
            <w:r>
              <w:rPr>
                <w:rFonts w:ascii="Times New Roman" w:eastAsia="Times New Roman" w:hAnsi="Times New Roman"/>
                <w:color w:val="04070C"/>
                <w:sz w:val="24"/>
                <w:szCs w:val="24"/>
                <w:lang w:eastAsia="ru-RU"/>
              </w:rPr>
              <w:t xml:space="preserve">, рассуждать. </w:t>
            </w:r>
          </w:p>
        </w:tc>
      </w:tr>
      <w:tr w:rsidR="002E2621" w:rsidRPr="009419CE" w:rsidTr="00633FC0">
        <w:tc>
          <w:tcPr>
            <w:tcW w:w="627" w:type="dxa"/>
            <w:vAlign w:val="center"/>
          </w:tcPr>
          <w:p w:rsidR="002E2621" w:rsidRPr="002A3600" w:rsidRDefault="002E2621" w:rsidP="002E2621">
            <w:pPr>
              <w:pStyle w:val="a3"/>
              <w:numPr>
                <w:ilvl w:val="0"/>
                <w:numId w:val="11"/>
              </w:numPr>
              <w:jc w:val="center"/>
            </w:pPr>
          </w:p>
        </w:tc>
        <w:tc>
          <w:tcPr>
            <w:tcW w:w="2208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1074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ладение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074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средствами коммуникации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родном языке.</w:t>
            </w:r>
          </w:p>
        </w:tc>
        <w:tc>
          <w:tcPr>
            <w:tcW w:w="1985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5670" w:type="dxa"/>
          </w:tcPr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Систематизация учебного материала. </w:t>
            </w:r>
            <w:r w:rsidRPr="007762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Пересказ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62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плану,</w:t>
            </w:r>
            <w:r w:rsidRPr="007762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картинке.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E2621" w:rsidRPr="009419CE" w:rsidRDefault="002E2621" w:rsidP="00633F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цели, выявление и формулирование проблемы, коллективное обсуждение предложенных учителем или возникающих в ходе работы учебных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ситуаций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AE5" w:rsidRDefault="00115AE5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41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учебному предмету</w:t>
      </w: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419">
        <w:rPr>
          <w:rFonts w:ascii="Times New Roman" w:hAnsi="Times New Roman"/>
          <w:b/>
          <w:sz w:val="24"/>
          <w:szCs w:val="24"/>
        </w:rPr>
        <w:t xml:space="preserve">  «Чтение и речевая практика на родном языке» </w:t>
      </w: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419">
        <w:rPr>
          <w:rFonts w:ascii="Times New Roman" w:hAnsi="Times New Roman"/>
          <w:b/>
          <w:sz w:val="24"/>
          <w:szCs w:val="24"/>
        </w:rPr>
        <w:t>2 класс</w:t>
      </w: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419">
        <w:rPr>
          <w:rFonts w:ascii="Times New Roman" w:hAnsi="Times New Roman"/>
          <w:b/>
          <w:sz w:val="24"/>
          <w:szCs w:val="24"/>
        </w:rPr>
        <w:t xml:space="preserve"> (17 часов, 0,5 часа в неделю)</w:t>
      </w: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7008"/>
        <w:gridCol w:w="1134"/>
        <w:gridCol w:w="1276"/>
      </w:tblGrid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235419" w:rsidRPr="00235419" w:rsidTr="00235419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115AE5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5AE5">
              <w:rPr>
                <w:rFonts w:ascii="Times New Roman" w:hAnsi="Times New Roman"/>
                <w:b/>
                <w:sz w:val="24"/>
                <w:szCs w:val="24"/>
              </w:rPr>
              <w:t>триместр</w:t>
            </w: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Повторение правил вежливого общения.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Знакомство с русским фольклором.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«Лиса и заяц». Русская народная сказка.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115AE5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E5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Составление и чтение предложений по сюжету русской народной сказки «Лиса и волк».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E5" w:rsidRPr="00235419" w:rsidTr="00771656">
        <w:trPr>
          <w:trHeight w:val="336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E5" w:rsidRPr="00235419" w:rsidRDefault="00115AE5" w:rsidP="00115A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15A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115AE5">
              <w:rPr>
                <w:rFonts w:ascii="Times New Roman" w:hAnsi="Times New Roman"/>
                <w:b/>
                <w:sz w:val="24"/>
                <w:szCs w:val="24"/>
              </w:rPr>
              <w:t>триместр</w:t>
            </w: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pStyle w:val="a4"/>
              <w:spacing w:after="0" w:afterAutospacing="0"/>
              <w:jc w:val="both"/>
              <w:rPr>
                <w:color w:val="000000"/>
              </w:rPr>
            </w:pPr>
            <w:r w:rsidRPr="00235419">
              <w:rPr>
                <w:color w:val="000000"/>
              </w:rPr>
              <w:t>Знакомство с творчеством К. Чуковского «Скрюченная песня».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 xml:space="preserve">«Зима спешит, хлопочет» О. </w:t>
            </w:r>
            <w:proofErr w:type="spellStart"/>
            <w:r w:rsidRPr="00235419">
              <w:rPr>
                <w:rFonts w:ascii="Times New Roman" w:hAnsi="Times New Roman"/>
                <w:sz w:val="24"/>
                <w:szCs w:val="24"/>
              </w:rPr>
              <w:t>Высотская</w:t>
            </w:r>
            <w:proofErr w:type="spellEnd"/>
            <w:r w:rsidRPr="002354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Разучивание стихотворений к празднику «Перед праздником зима» Т. Волгина.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«Белкины проделки» В. Осеева.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115AE5">
        <w:trPr>
          <w:trHeight w:val="3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E5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Русские народные песенки.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E5" w:rsidRPr="00235419" w:rsidTr="0067033E">
        <w:trPr>
          <w:trHeight w:val="30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E5" w:rsidRPr="00235419" w:rsidRDefault="00115AE5" w:rsidP="00115A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A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115AE5">
              <w:rPr>
                <w:rFonts w:ascii="Times New Roman" w:hAnsi="Times New Roman"/>
                <w:b/>
                <w:sz w:val="24"/>
                <w:szCs w:val="24"/>
              </w:rPr>
              <w:t>триместр</w:t>
            </w: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Русские народные игры.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Считалки.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Моделирование диалогов с опорой на рассказ В. Осеевой «Просто старушка».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В. Степанов «Что мы Родиной зовем».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 </w:t>
            </w:r>
            <w:proofErr w:type="spellStart"/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Ладонщиков</w:t>
            </w:r>
            <w:proofErr w:type="spellEnd"/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«Родное гнездышко».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235419">
              <w:rPr>
                <w:color w:val="000000"/>
                <w:shd w:val="clear" w:color="auto" w:fill="FFFFFF"/>
              </w:rPr>
              <w:t xml:space="preserve">М. </w:t>
            </w:r>
            <w:proofErr w:type="spellStart"/>
            <w:r w:rsidRPr="00235419">
              <w:rPr>
                <w:color w:val="000000"/>
                <w:shd w:val="clear" w:color="auto" w:fill="FFFFFF"/>
              </w:rPr>
              <w:t>Матусовский</w:t>
            </w:r>
            <w:proofErr w:type="spellEnd"/>
            <w:r w:rsidRPr="00235419">
              <w:rPr>
                <w:color w:val="000000"/>
                <w:shd w:val="clear" w:color="auto" w:fill="FFFFFF"/>
              </w:rPr>
              <w:t xml:space="preserve"> «С чего начинается Родина».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pStyle w:val="a3"/>
              <w:numPr>
                <w:ilvl w:val="0"/>
                <w:numId w:val="14"/>
              </w:numPr>
              <w:ind w:left="357" w:hanging="357"/>
              <w:jc w:val="both"/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235419">
              <w:rPr>
                <w:lang w:eastAsia="en-US"/>
              </w:rPr>
              <w:t>Составление рассказа о лете по плану.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419" w:rsidRPr="00235419" w:rsidRDefault="00235419" w:rsidP="0023541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  <w:sectPr w:rsidR="00235419" w:rsidSect="00633FC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31F4">
        <w:rPr>
          <w:rFonts w:ascii="Times New Roman" w:hAnsi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 </w:t>
      </w:r>
      <w:r w:rsidRPr="00F031F4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Чтение и речевая практика на родном языке</w:t>
      </w:r>
      <w:r w:rsidRPr="00F031F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</w:t>
      </w:r>
      <w:r w:rsidRPr="00F031F4">
        <w:rPr>
          <w:rFonts w:ascii="Times New Roman" w:hAnsi="Times New Roman"/>
          <w:b/>
          <w:sz w:val="24"/>
          <w:szCs w:val="24"/>
        </w:rPr>
        <w:t xml:space="preserve"> класс.</w:t>
      </w:r>
    </w:p>
    <w:p w:rsidR="00235419" w:rsidRPr="00F031F4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35419" w:rsidTr="00633FC0">
        <w:tc>
          <w:tcPr>
            <w:tcW w:w="600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/>
                <w:b/>
                <w:sz w:val="24"/>
                <w:szCs w:val="24"/>
              </w:rPr>
              <w:t>бучающегося</w:t>
            </w:r>
          </w:p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Pr="001F79EB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Pr="001F79EB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Pr="00666AE9" w:rsidRDefault="00235419" w:rsidP="00633FC0">
            <w:pPr>
              <w:jc w:val="center"/>
              <w:rPr>
                <w:rFonts w:ascii="Times New Roman" w:hAnsi="Times New Roman"/>
                <w:b/>
              </w:rPr>
            </w:pPr>
            <w:r w:rsidRPr="00666AE9">
              <w:rPr>
                <w:rFonts w:ascii="Times New Roman" w:hAnsi="Times New Roman"/>
                <w:b/>
              </w:rPr>
              <w:t>Итого</w:t>
            </w: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плавно читать по слогам вслух  короткие тексты.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534417">
              <w:rPr>
                <w:rFonts w:ascii="Times New Roman" w:hAnsi="Times New Roman"/>
                <w:sz w:val="24"/>
                <w:szCs w:val="24"/>
              </w:rPr>
              <w:tab/>
              <w:t>рассказывать, о чем читали или слушали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4417">
              <w:rPr>
                <w:rFonts w:ascii="Times New Roman" w:hAnsi="Times New Roman"/>
                <w:sz w:val="24"/>
                <w:szCs w:val="24"/>
              </w:rPr>
              <w:t>по вопросам учителя и по иллюстрациям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34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534417">
              <w:rPr>
                <w:rFonts w:ascii="Times New Roman" w:hAnsi="Times New Roman"/>
                <w:sz w:val="24"/>
                <w:szCs w:val="24"/>
              </w:rPr>
              <w:t>участвовать в коллективной работе по оценке поступков героев и событий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давать характеристику героям произведения.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11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11A">
              <w:rPr>
                <w:rFonts w:ascii="Times New Roman" w:hAnsi="Times New Roman"/>
                <w:sz w:val="24"/>
                <w:szCs w:val="24"/>
              </w:rPr>
              <w:t xml:space="preserve"> навыков коммуникации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031F4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235419" w:rsidRPr="00F031F4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419" w:rsidRDefault="00235419" w:rsidP="002354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354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/>
          <w:sz w:val="24"/>
          <w:szCs w:val="24"/>
        </w:rPr>
        <w:t xml:space="preserve"> каждого </w:t>
      </w:r>
      <w:r>
        <w:rPr>
          <w:rFonts w:ascii="Times New Roman" w:hAnsi="Times New Roman"/>
          <w:sz w:val="24"/>
          <w:szCs w:val="24"/>
        </w:rPr>
        <w:t xml:space="preserve">предметного </w:t>
      </w:r>
      <w:r w:rsidRPr="00BE38BE">
        <w:rPr>
          <w:rFonts w:ascii="Times New Roman" w:hAnsi="Times New Roman"/>
          <w:sz w:val="24"/>
          <w:szCs w:val="24"/>
        </w:rPr>
        <w:t>действия использ</w:t>
      </w:r>
      <w:r>
        <w:rPr>
          <w:rFonts w:ascii="Times New Roman" w:hAnsi="Times New Roman"/>
          <w:sz w:val="24"/>
          <w:szCs w:val="24"/>
        </w:rPr>
        <w:t xml:space="preserve">уется </w:t>
      </w:r>
      <w:r w:rsidRPr="00BE38BE">
        <w:rPr>
          <w:rFonts w:ascii="Times New Roman" w:hAnsi="Times New Roman"/>
          <w:sz w:val="24"/>
          <w:szCs w:val="24"/>
        </w:rPr>
        <w:t xml:space="preserve"> следующ</w:t>
      </w:r>
      <w:r>
        <w:rPr>
          <w:rFonts w:ascii="Times New Roman" w:hAnsi="Times New Roman"/>
          <w:sz w:val="24"/>
          <w:szCs w:val="24"/>
        </w:rPr>
        <w:t>ая</w:t>
      </w:r>
      <w:r w:rsidRPr="00BE38BE">
        <w:rPr>
          <w:rFonts w:ascii="Times New Roman" w:hAnsi="Times New Roman"/>
          <w:sz w:val="24"/>
          <w:szCs w:val="24"/>
        </w:rPr>
        <w:t xml:space="preserve"> систем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BE38BE">
        <w:rPr>
          <w:rFonts w:ascii="Times New Roman" w:hAnsi="Times New Roman"/>
          <w:sz w:val="24"/>
          <w:szCs w:val="24"/>
        </w:rPr>
        <w:t>оценки: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/>
          <w:sz w:val="24"/>
          <w:szCs w:val="24"/>
        </w:rPr>
        <w:t>у</w:t>
      </w:r>
      <w:r w:rsidRPr="00BE38BE">
        <w:rPr>
          <w:rFonts w:ascii="Times New Roman" w:hAnsi="Times New Roman"/>
          <w:sz w:val="24"/>
          <w:szCs w:val="24"/>
        </w:rPr>
        <w:t>чителем;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необходимости требуется оказание помощи;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в отдельных ситуациях способен выполнить его самостоятельно;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прямому указанию учителя;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допускает ошибки, которые исправляет по замечанию учителя;</w:t>
      </w:r>
    </w:p>
    <w:p w:rsidR="00235419" w:rsidRPr="00BE38BE" w:rsidRDefault="00235419" w:rsidP="002354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5 баллов ― самостоятельно применяет действие в любой ситуации.</w:t>
      </w: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  <w:sectPr w:rsidR="00235419" w:rsidSect="0023541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235419" w:rsidRPr="00AD234C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0E2059" w:rsidRDefault="002E2621" w:rsidP="002E2621">
      <w:pPr>
        <w:tabs>
          <w:tab w:val="num" w:pos="0"/>
        </w:tabs>
        <w:spacing w:after="0"/>
        <w:ind w:firstLine="40"/>
        <w:jc w:val="center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/>
          <w:bCs/>
          <w:color w:val="000000"/>
          <w:sz w:val="24"/>
          <w:szCs w:val="24"/>
        </w:rPr>
        <w:t xml:space="preserve">Материально-техническое </w:t>
      </w:r>
      <w:r w:rsidRPr="00AD234C">
        <w:rPr>
          <w:rFonts w:ascii="Times New Roman" w:hAnsi="Times New Roman"/>
          <w:b/>
          <w:sz w:val="24"/>
          <w:szCs w:val="24"/>
        </w:rPr>
        <w:t xml:space="preserve">  обеспечение образовательной деятельности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2621" w:rsidRPr="00AD234C" w:rsidRDefault="002E2621" w:rsidP="002E2621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D234C">
        <w:rPr>
          <w:rFonts w:ascii="Times New Roman" w:hAnsi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877"/>
        <w:gridCol w:w="9213"/>
      </w:tblGrid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</w:t>
            </w:r>
            <w:proofErr w:type="gramStart"/>
            <w:r w:rsidRPr="00AD23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D23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rPr>
                <w:rFonts w:eastAsiaTheme="minorHAnsi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Наборная касса.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Слоговые таблицы.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rPr>
                <w:rFonts w:eastAsiaTheme="minorHAnsi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Алфавит.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Картины, иллюстрации (по темам).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Портреты писателей.</w:t>
            </w:r>
          </w:p>
        </w:tc>
      </w:tr>
    </w:tbl>
    <w:p w:rsidR="002E2621" w:rsidRPr="00AD234C" w:rsidRDefault="002E2621" w:rsidP="002E262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2621" w:rsidRPr="00AD234C" w:rsidRDefault="002E2621" w:rsidP="002E2621">
      <w:pPr>
        <w:tabs>
          <w:tab w:val="left" w:pos="1260"/>
        </w:tabs>
        <w:autoSpaceDE w:val="0"/>
        <w:spacing w:after="0"/>
        <w:rPr>
          <w:rFonts w:ascii="Times New Roman" w:hAnsi="Times New Roman"/>
          <w:b/>
          <w:sz w:val="24"/>
          <w:szCs w:val="24"/>
        </w:rPr>
      </w:pPr>
      <w:r w:rsidRPr="00AD234C">
        <w:rPr>
          <w:rFonts w:ascii="Times New Roman" w:hAnsi="Times New Roman"/>
          <w:b/>
          <w:sz w:val="24"/>
          <w:szCs w:val="24"/>
        </w:rPr>
        <w:t>Оборудование класса</w:t>
      </w:r>
    </w:p>
    <w:p w:rsidR="002E2621" w:rsidRPr="00AD234C" w:rsidRDefault="002E2621" w:rsidP="002E2621">
      <w:pPr>
        <w:spacing w:after="0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Ученические столы двухместные   с комплектом стульев.</w:t>
      </w:r>
    </w:p>
    <w:p w:rsidR="002E2621" w:rsidRPr="00AD234C" w:rsidRDefault="002E2621" w:rsidP="002E2621">
      <w:pPr>
        <w:spacing w:after="0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Стол учительский с тумбой.</w:t>
      </w:r>
    </w:p>
    <w:p w:rsidR="002E2621" w:rsidRPr="00AD234C" w:rsidRDefault="002E2621" w:rsidP="002E2621">
      <w:pPr>
        <w:spacing w:after="0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Шкафы для хранения учебников, дидактических материалов, пособий.</w:t>
      </w:r>
    </w:p>
    <w:p w:rsidR="002E2621" w:rsidRPr="00AD234C" w:rsidRDefault="002E2621" w:rsidP="002E2621">
      <w:pPr>
        <w:spacing w:after="0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uppressAutoHyphens/>
        <w:spacing w:after="0"/>
        <w:rPr>
          <w:rFonts w:ascii="Times New Roman" w:hAnsi="Times New Roman"/>
          <w:b/>
          <w:sz w:val="24"/>
          <w:szCs w:val="24"/>
          <w:lang w:eastAsia="ar-SA"/>
        </w:rPr>
      </w:pPr>
      <w:r w:rsidRPr="00AD234C">
        <w:rPr>
          <w:rFonts w:ascii="Times New Roman" w:hAnsi="Times New Roman"/>
          <w:b/>
          <w:sz w:val="24"/>
          <w:szCs w:val="24"/>
          <w:lang w:eastAsia="ar-SA"/>
        </w:rPr>
        <w:t>Литература для учителя:</w:t>
      </w:r>
    </w:p>
    <w:p w:rsidR="002E2621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>
        <w:rPr>
          <w:lang w:eastAsia="ar-SA"/>
        </w:rPr>
        <w:t>Ганина Н. Дружок (книга для внеклассного чтения в 1 классе).// М.:  «Стрекоза», 1998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>Горбушина Л.А.  Обучение выразительному чтению младших школьников: Пособие для учителей.// М.: «Просвещение», 2001г.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proofErr w:type="spellStart"/>
      <w:r w:rsidRPr="00AD234C">
        <w:rPr>
          <w:lang w:eastAsia="ar-SA"/>
        </w:rPr>
        <w:t>Гостимская</w:t>
      </w:r>
      <w:proofErr w:type="spellEnd"/>
      <w:r w:rsidRPr="00AD234C">
        <w:rPr>
          <w:lang w:eastAsia="ar-SA"/>
        </w:rPr>
        <w:t xml:space="preserve"> Е.С., Михайлова М.И. Внеклассное чтение: 2 класс: Дидактический материал.//М.: «5 за знания», 2005г.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proofErr w:type="spellStart"/>
      <w:r w:rsidRPr="00AD234C">
        <w:rPr>
          <w:lang w:eastAsia="ar-SA"/>
        </w:rPr>
        <w:t>Гостимская</w:t>
      </w:r>
      <w:proofErr w:type="spellEnd"/>
      <w:r w:rsidRPr="00AD234C">
        <w:rPr>
          <w:lang w:eastAsia="ar-SA"/>
        </w:rPr>
        <w:t xml:space="preserve"> Е.С., </w:t>
      </w:r>
      <w:proofErr w:type="gramStart"/>
      <w:r w:rsidRPr="00AD234C">
        <w:rPr>
          <w:lang w:eastAsia="ar-SA"/>
        </w:rPr>
        <w:t>Мишина</w:t>
      </w:r>
      <w:proofErr w:type="gramEnd"/>
      <w:r w:rsidRPr="00AD234C">
        <w:rPr>
          <w:lang w:eastAsia="ar-SA"/>
        </w:rPr>
        <w:t xml:space="preserve"> М.И. Внеклассное чтение: 3 класс: Дидактический материал.// М.: «5 за знания», 2006г.</w:t>
      </w:r>
    </w:p>
    <w:p w:rsidR="002E2621" w:rsidRDefault="002E2621" w:rsidP="002E2621">
      <w:pPr>
        <w:pStyle w:val="a3"/>
        <w:numPr>
          <w:ilvl w:val="0"/>
          <w:numId w:val="9"/>
        </w:numPr>
        <w:rPr>
          <w:lang w:eastAsia="ar-SA"/>
        </w:rPr>
      </w:pPr>
      <w:proofErr w:type="spellStart"/>
      <w:r w:rsidRPr="00AD234C">
        <w:rPr>
          <w:lang w:eastAsia="ar-SA"/>
        </w:rPr>
        <w:t>Гостимская</w:t>
      </w:r>
      <w:proofErr w:type="spellEnd"/>
      <w:r w:rsidRPr="00AD234C">
        <w:rPr>
          <w:lang w:eastAsia="ar-SA"/>
        </w:rPr>
        <w:t xml:space="preserve"> Е.С., </w:t>
      </w:r>
      <w:proofErr w:type="gramStart"/>
      <w:r w:rsidRPr="00AD234C">
        <w:rPr>
          <w:lang w:eastAsia="ar-SA"/>
        </w:rPr>
        <w:t>Мишина</w:t>
      </w:r>
      <w:proofErr w:type="gramEnd"/>
      <w:r w:rsidRPr="00AD234C">
        <w:rPr>
          <w:lang w:eastAsia="ar-SA"/>
        </w:rPr>
        <w:t xml:space="preserve"> М.И. Внеклассное чтение: 4 класс: Дидактический материал.// М.: «5 за знания», 2008г.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rPr>
          <w:lang w:eastAsia="ar-SA"/>
        </w:rPr>
      </w:pPr>
      <w:proofErr w:type="spellStart"/>
      <w:r>
        <w:rPr>
          <w:lang w:eastAsia="ar-SA"/>
        </w:rPr>
        <w:t>Желтикова</w:t>
      </w:r>
      <w:proofErr w:type="spellEnd"/>
      <w:r>
        <w:rPr>
          <w:lang w:eastAsia="ar-SA"/>
        </w:rPr>
        <w:t xml:space="preserve"> И. С. Хрестоматия для детей старшего дошкольного возраста.//   М.: «Просвещение», 1972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>Колесникова Е.В. Развитие звукобуквенного анализа у детей 5-6 лет.// М.: Издательство «</w:t>
      </w:r>
      <w:proofErr w:type="spellStart"/>
      <w:r w:rsidRPr="00AD234C">
        <w:rPr>
          <w:lang w:eastAsia="ar-SA"/>
        </w:rPr>
        <w:t>Ювента</w:t>
      </w:r>
      <w:proofErr w:type="spellEnd"/>
      <w:r w:rsidRPr="00AD234C">
        <w:rPr>
          <w:lang w:eastAsia="ar-SA"/>
        </w:rPr>
        <w:t>», 2001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 xml:space="preserve">Климанова Л.Ф., Макеева С.Г. </w:t>
      </w:r>
      <w:proofErr w:type="spellStart"/>
      <w:r w:rsidRPr="00AD234C">
        <w:rPr>
          <w:lang w:eastAsia="ar-SA"/>
        </w:rPr>
        <w:t>АБВГДейка</w:t>
      </w:r>
      <w:proofErr w:type="spellEnd"/>
      <w:r w:rsidRPr="00AD234C">
        <w:rPr>
          <w:lang w:eastAsia="ar-SA"/>
        </w:rPr>
        <w:t>: Азбука первоклассника// М.: «Просвещение», 2005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 xml:space="preserve">Кислова Т.Р. Методические рекомендации для воспитателей, логопедов, учителей.//М.: </w:t>
      </w:r>
      <w:proofErr w:type="spellStart"/>
      <w:r w:rsidRPr="00AD234C">
        <w:rPr>
          <w:lang w:eastAsia="ar-SA"/>
        </w:rPr>
        <w:t>Баласс</w:t>
      </w:r>
      <w:proofErr w:type="spellEnd"/>
      <w:r w:rsidRPr="00AD234C">
        <w:rPr>
          <w:lang w:eastAsia="ar-SA"/>
        </w:rPr>
        <w:t>, Издательский Дом РАО, 2007г.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>Костромина С.Н., Нагаева Л.Г. Как преодолеть трудности в обучении чтению.// М.: «Ось-89», 2009 г.</w:t>
      </w:r>
    </w:p>
    <w:p w:rsidR="002E2621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 xml:space="preserve">Кочергина А.В., </w:t>
      </w:r>
      <w:proofErr w:type="spellStart"/>
      <w:r w:rsidRPr="00AD234C">
        <w:rPr>
          <w:lang w:eastAsia="ar-SA"/>
        </w:rPr>
        <w:t>Гайдина</w:t>
      </w:r>
      <w:proofErr w:type="spellEnd"/>
      <w:r w:rsidRPr="00AD234C">
        <w:rPr>
          <w:lang w:eastAsia="ar-SA"/>
        </w:rPr>
        <w:t xml:space="preserve"> Л.И. Учим азбуку, играя: Занимательные игры, задания, загадки и стихи для обучения грамоте. // М.: «5 за знания», 2007</w:t>
      </w:r>
      <w:r>
        <w:rPr>
          <w:lang w:eastAsia="ar-SA"/>
        </w:rPr>
        <w:t xml:space="preserve"> </w:t>
      </w:r>
      <w:r w:rsidRPr="00AD234C">
        <w:rPr>
          <w:lang w:eastAsia="ar-SA"/>
        </w:rPr>
        <w:t>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proofErr w:type="spellStart"/>
      <w:r>
        <w:rPr>
          <w:lang w:eastAsia="ar-SA"/>
        </w:rPr>
        <w:t>Леонович</w:t>
      </w:r>
      <w:proofErr w:type="spellEnd"/>
      <w:r>
        <w:rPr>
          <w:lang w:eastAsia="ar-SA"/>
        </w:rPr>
        <w:t xml:space="preserve"> Е. Н. Родная словесность.// М.: «</w:t>
      </w:r>
      <w:proofErr w:type="spellStart"/>
      <w:r>
        <w:rPr>
          <w:lang w:eastAsia="ar-SA"/>
        </w:rPr>
        <w:t>Вентана</w:t>
      </w:r>
      <w:proofErr w:type="spellEnd"/>
      <w:r>
        <w:rPr>
          <w:lang w:eastAsia="ar-SA"/>
        </w:rPr>
        <w:t>-Граф», 1994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>Родничок: книга для внеклассного чтения в 1 классе.// М.: «</w:t>
      </w:r>
      <w:proofErr w:type="spellStart"/>
      <w:r w:rsidRPr="00AD234C">
        <w:rPr>
          <w:lang w:eastAsia="ar-SA"/>
        </w:rPr>
        <w:t>Астрель</w:t>
      </w:r>
      <w:proofErr w:type="spellEnd"/>
      <w:r w:rsidRPr="00AD234C">
        <w:rPr>
          <w:lang w:eastAsia="ar-SA"/>
        </w:rPr>
        <w:t>» АСТ, 2008</w:t>
      </w:r>
      <w:r>
        <w:rPr>
          <w:lang w:eastAsia="ar-SA"/>
        </w:rPr>
        <w:t xml:space="preserve"> </w:t>
      </w:r>
      <w:r w:rsidRPr="00AD234C">
        <w:rPr>
          <w:lang w:eastAsia="ar-SA"/>
        </w:rPr>
        <w:t>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proofErr w:type="spellStart"/>
      <w:r w:rsidRPr="00AD234C">
        <w:rPr>
          <w:lang w:eastAsia="ar-SA"/>
        </w:rPr>
        <w:t>Узорова</w:t>
      </w:r>
      <w:proofErr w:type="spellEnd"/>
      <w:r w:rsidRPr="00AD234C">
        <w:rPr>
          <w:lang w:eastAsia="ar-SA"/>
        </w:rPr>
        <w:t xml:space="preserve"> О.В., Нефедова Е.А. Практическое пособие для обучения детей чтению.// К.: ГИППВ, 2000</w:t>
      </w:r>
      <w:r>
        <w:rPr>
          <w:lang w:eastAsia="ar-SA"/>
        </w:rPr>
        <w:t xml:space="preserve"> </w:t>
      </w:r>
      <w:r w:rsidRPr="00AD234C">
        <w:rPr>
          <w:lang w:eastAsia="ar-SA"/>
        </w:rPr>
        <w:t>г.</w:t>
      </w:r>
    </w:p>
    <w:p w:rsidR="002E2621" w:rsidRDefault="002E2621" w:rsidP="002E2621">
      <w:pPr>
        <w:pStyle w:val="a3"/>
        <w:numPr>
          <w:ilvl w:val="0"/>
          <w:numId w:val="9"/>
        </w:numPr>
      </w:pPr>
      <w:proofErr w:type="spellStart"/>
      <w:r w:rsidRPr="00AD234C">
        <w:rPr>
          <w:lang w:eastAsia="ar-SA"/>
        </w:rPr>
        <w:t>Эльконин</w:t>
      </w:r>
      <w:proofErr w:type="spellEnd"/>
      <w:r w:rsidRPr="00AD234C">
        <w:rPr>
          <w:lang w:eastAsia="ar-SA"/>
        </w:rPr>
        <w:t xml:space="preserve"> Д.Б. Букварь: Учебник для четырехлетней начальной школы.// М.: «Просвещение», 2000 г.</w:t>
      </w:r>
    </w:p>
    <w:p w:rsidR="002E2621" w:rsidRDefault="002E2621" w:rsidP="002E2621">
      <w:pPr>
        <w:pStyle w:val="a3"/>
        <w:numPr>
          <w:ilvl w:val="0"/>
          <w:numId w:val="9"/>
        </w:numPr>
      </w:pPr>
      <w:r>
        <w:rPr>
          <w:lang w:eastAsia="ar-SA"/>
        </w:rPr>
        <w:t>Юдаева М. В. Хрестоматия для подготовительной группы.//М.: «Самовар», 2014 г.</w:t>
      </w:r>
    </w:p>
    <w:p w:rsidR="002E2621" w:rsidRPr="00404E23" w:rsidRDefault="002E2621" w:rsidP="002E2621">
      <w:pPr>
        <w:pStyle w:val="a3"/>
        <w:numPr>
          <w:ilvl w:val="0"/>
          <w:numId w:val="9"/>
        </w:numPr>
      </w:pPr>
      <w:r>
        <w:rPr>
          <w:lang w:eastAsia="ar-SA"/>
        </w:rPr>
        <w:t>Юдаева М. В. Внеклассное чтение (для 2-го класса).//  М.: «Самовар»,  2007 г.</w:t>
      </w:r>
    </w:p>
    <w:p w:rsidR="002E2621" w:rsidRPr="00404E23" w:rsidRDefault="002E2621" w:rsidP="002E2621">
      <w:pPr>
        <w:pStyle w:val="a3"/>
        <w:numPr>
          <w:ilvl w:val="0"/>
          <w:numId w:val="9"/>
        </w:numPr>
      </w:pPr>
      <w:r>
        <w:rPr>
          <w:lang w:eastAsia="ar-SA"/>
        </w:rPr>
        <w:t>Юдаева М. В. Внеклассное чтение (для 3-го класса).//  М.: «Самовар»,  2007 г.</w:t>
      </w:r>
    </w:p>
    <w:p w:rsidR="00DB38C7" w:rsidRPr="00047330" w:rsidRDefault="00DB38C7" w:rsidP="00047330">
      <w:pPr>
        <w:spacing w:after="0"/>
        <w:rPr>
          <w:rFonts w:ascii="Times New Roman" w:hAnsi="Times New Roman"/>
          <w:sz w:val="24"/>
          <w:szCs w:val="24"/>
        </w:rPr>
      </w:pPr>
    </w:p>
    <w:sectPr w:rsidR="00DB38C7" w:rsidRPr="00047330" w:rsidSect="00633F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83A"/>
    <w:multiLevelType w:val="hybridMultilevel"/>
    <w:tmpl w:val="7BA871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130EE"/>
    <w:multiLevelType w:val="hybridMultilevel"/>
    <w:tmpl w:val="4DC855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63677"/>
    <w:multiLevelType w:val="hybridMultilevel"/>
    <w:tmpl w:val="4FE20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14ACC"/>
    <w:multiLevelType w:val="hybridMultilevel"/>
    <w:tmpl w:val="757A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E709C"/>
    <w:multiLevelType w:val="hybridMultilevel"/>
    <w:tmpl w:val="FECC9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14E4D"/>
    <w:multiLevelType w:val="hybridMultilevel"/>
    <w:tmpl w:val="9438CF4A"/>
    <w:lvl w:ilvl="0" w:tplc="ED36C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7B38CD"/>
    <w:multiLevelType w:val="hybridMultilevel"/>
    <w:tmpl w:val="B8926E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F7668"/>
    <w:multiLevelType w:val="hybridMultilevel"/>
    <w:tmpl w:val="24DE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420E58"/>
    <w:multiLevelType w:val="hybridMultilevel"/>
    <w:tmpl w:val="A560CF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98467A"/>
    <w:multiLevelType w:val="hybridMultilevel"/>
    <w:tmpl w:val="A980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C4160D"/>
    <w:multiLevelType w:val="hybridMultilevel"/>
    <w:tmpl w:val="5E10E9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691BF6"/>
    <w:multiLevelType w:val="hybridMultilevel"/>
    <w:tmpl w:val="054EC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B27B64"/>
    <w:multiLevelType w:val="hybridMultilevel"/>
    <w:tmpl w:val="E4C4A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519CC"/>
    <w:multiLevelType w:val="hybridMultilevel"/>
    <w:tmpl w:val="B07AE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61DBC"/>
    <w:multiLevelType w:val="hybridMultilevel"/>
    <w:tmpl w:val="FECC9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15"/>
  </w:num>
  <w:num w:numId="16">
    <w:abstractNumId w:val="14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7330"/>
    <w:rsid w:val="00047330"/>
    <w:rsid w:val="00115AE5"/>
    <w:rsid w:val="00235419"/>
    <w:rsid w:val="002E2621"/>
    <w:rsid w:val="00633FC0"/>
    <w:rsid w:val="007A5B14"/>
    <w:rsid w:val="00DB38C7"/>
    <w:rsid w:val="00FD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62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3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5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B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5CFFE-BEB3-49C1-B3AC-A2CBF7FF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Ольга</cp:lastModifiedBy>
  <cp:revision>7</cp:revision>
  <cp:lastPrinted>2020-04-15T08:04:00Z</cp:lastPrinted>
  <dcterms:created xsi:type="dcterms:W3CDTF">2019-08-29T02:36:00Z</dcterms:created>
  <dcterms:modified xsi:type="dcterms:W3CDTF">2022-11-14T05:18:00Z</dcterms:modified>
</cp:coreProperties>
</file>